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6F63F" w14:textId="77777777" w:rsidR="00EB3EF7" w:rsidRDefault="00FD0048">
      <w:pPr>
        <w:rPr>
          <w:rFonts w:ascii="Segoe UI" w:hAnsi="Segoe UI" w:cs="Segoe UI"/>
          <w:color w:val="212121"/>
        </w:rPr>
      </w:pPr>
      <w:r w:rsidRPr="00FD0048">
        <w:rPr>
          <w:rFonts w:ascii="Segoe UI" w:hAnsi="Segoe UI" w:cs="Segoe UI"/>
          <w:b/>
          <w:color w:val="212121"/>
          <w:shd w:val="clear" w:color="auto" w:fill="FFFFFF"/>
        </w:rPr>
        <w:t>Goerner Master Class</w:t>
      </w:r>
      <w:r w:rsidRPr="00FD0048">
        <w:rPr>
          <w:rFonts w:ascii="Segoe UI" w:hAnsi="Segoe UI" w:cs="Segoe UI"/>
          <w:b/>
          <w:color w:val="212121"/>
        </w:rPr>
        <w:br/>
      </w:r>
      <w:r w:rsidRPr="00FD0048">
        <w:rPr>
          <w:rFonts w:ascii="Segoe UI" w:hAnsi="Segoe UI" w:cs="Segoe UI"/>
          <w:b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A Piano Master Class will be presented by the Richmond Branch on Monday, April 8, from 6-9 pm at Tom Lee Music Recital Hall, 3631 No. 3 Road, Richmond. Argentinian concert pianist Nelson Goerner will hear 5 advanced Richmond Branch piano students, and give insight into works by Chopin, Haydn, Liszt, Kabalevsky, and Ginastera. 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 xml:space="preserve">Internationally acclaimed, Goerner performs regularly in the world's major musical capitals and legendary concert halls. He appears as a concerto soloist, recitalist, and chamber musician, also performing duo piano with artists such as pianist Martha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Argerich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>. "Majestic in Chopin, unquestionable in Debussy...Goerner is one of those discreet artists whose career is immense."—Le Monde, Paris</w:t>
      </w:r>
      <w:r>
        <w:rPr>
          <w:rFonts w:ascii="Segoe UI" w:hAnsi="Segoe UI" w:cs="Segoe UI"/>
          <w:color w:val="212121"/>
        </w:rPr>
        <w:br/>
      </w:r>
    </w:p>
    <w:p w14:paraId="78678258" w14:textId="3423B374" w:rsidR="00FD0048" w:rsidRDefault="00FD0048">
      <w:r>
        <w:rPr>
          <w:rFonts w:ascii="Segoe UI" w:hAnsi="Segoe UI" w:cs="Segoe UI"/>
          <w:color w:val="212121"/>
          <w:shd w:val="clear" w:color="auto" w:fill="FFFFFF"/>
        </w:rPr>
        <w:t>The Master Class, sponsored by Tom Lee Music, is free admission. The public is welcome. RSVP Martha at martha.hau@tomleemusic.ca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 xml:space="preserve">For further information contact Joanne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Chng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at 604-275-9892 or Wen Wang at 604-537-5695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bookmarkStart w:id="0" w:name="_GoBack"/>
      <w:bookmarkEnd w:id="0"/>
      <w:r>
        <w:rPr>
          <w:rFonts w:ascii="Segoe UI" w:hAnsi="Segoe UI" w:cs="Segoe UI"/>
          <w:color w:val="212121"/>
          <w:shd w:val="clear" w:color="auto" w:fill="FFFFFF"/>
        </w:rPr>
        <w:t>The Richmond Branch was offered this opportunity by the Vancouver Chopin Society who will be presenting Goerner in a recital April 7 at the Vancouver Playhouse.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 </w:t>
      </w:r>
      <w:hyperlink r:id="rId4" w:tgtFrame="_blank" w:history="1">
        <w:r>
          <w:rPr>
            <w:rStyle w:val="Hyperlink"/>
            <w:rFonts w:ascii="Segoe UI" w:hAnsi="Segoe UI" w:cs="Segoe UI"/>
            <w:color w:val="954F72"/>
            <w:bdr w:val="none" w:sz="0" w:space="0" w:color="auto" w:frame="1"/>
            <w:shd w:val="clear" w:color="auto" w:fill="FFFFFF"/>
          </w:rPr>
          <w:t>https://apc01.safelinks.protection.outlook.com/?url=https%3A%2F%2Fwww.nelsongoerner.com%2Fvideos%2F&amp;amp;data=02%7C01%7C%7C0e95601bc63b462a019108d69bc3517b%7C84df9e7fe9f640afb435aaaaaaaaaaaa%7C1%7C0%7C636867660517331215&amp;amp;sdata=Ruzmg5SF3RlgFN7EPZKyceWcIC%2FEQb5t%2F7YQMgnGa64%3D&amp;amp;reserved=0</w:t>
        </w:r>
      </w:hyperlink>
    </w:p>
    <w:sectPr w:rsidR="00FD00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48"/>
    <w:rsid w:val="00EB3EF7"/>
    <w:rsid w:val="00FD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164CB"/>
  <w15:chartTrackingRefBased/>
  <w15:docId w15:val="{2FB72FDF-90C7-4A38-9D7D-F18E8F9D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00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c01.safelinks.protection.outlook.com/?url=https%3A%2F%2Fwww.nelsongoerner.com%2Fvideos%2F&amp;amp;data=02%7C01%7C%7C0e95601bc63b462a019108d69bc3517b%7C84df9e7fe9f640afb435aaaaaaaaaaaa%7C1%7C0%7C636867660517331215&amp;amp;sdata=Ruzmg5SF3RlgFN7EPZKyceWcIC%2FEQb5t%2F7YQMgnGa64%3D&amp;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Yen</dc:creator>
  <cp:keywords/>
  <dc:description/>
  <cp:lastModifiedBy>Amy Yen</cp:lastModifiedBy>
  <cp:revision>2</cp:revision>
  <dcterms:created xsi:type="dcterms:W3CDTF">2019-02-28T03:34:00Z</dcterms:created>
  <dcterms:modified xsi:type="dcterms:W3CDTF">2019-02-28T03:46:00Z</dcterms:modified>
</cp:coreProperties>
</file>